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1/06-322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403"/>
        <w:gridCol w:w="6804"/>
      </w:tblGrid>
      <w:tr w:rsidR="00B0199C" w:rsidRPr="003F4768" w:rsidTr="004060CE">
        <w:tc>
          <w:tcPr>
            <w:tcW w:w="3403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6804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4060CE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80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4060CE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804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Стручков Герман Константинович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1167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StruchkovGK@yatec.ru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4060CE">
        <w:tc>
          <w:tcPr>
            <w:tcW w:w="3403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804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804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Разработка рабочей и проектной документации по объекту "Система вентиляции здания сервисного центра ПАО "ЯТЭК" в п. Кысыл-Сыр"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4060CE">
        <w:tc>
          <w:tcPr>
            <w:tcW w:w="3403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804" w:type="dxa"/>
          </w:tcPr>
          <w:p w:rsidR="00B0199C" w:rsidRPr="00AD015C" w:rsidRDefault="004060CE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804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п. Кысыл-Сыр, Вилюйский район, Республика Саха (Якутия)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4060CE">
        <w:tc>
          <w:tcPr>
            <w:tcW w:w="3403" w:type="dxa"/>
          </w:tcPr>
          <w:p w:rsidR="00150B72" w:rsidRPr="00E953BF" w:rsidRDefault="004060CE" w:rsidP="00EE0FA3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04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5 978 710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bookmarkStart w:id="8" w:name="_GoBack"/>
            <w:bookmarkEnd w:id="8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4060CE">
        <w:tc>
          <w:tcPr>
            <w:tcW w:w="3403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6804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804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25.01.2022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10.02.2022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4060CE">
        <w:tc>
          <w:tcPr>
            <w:tcW w:w="3403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6804" w:type="dxa"/>
          </w:tcPr>
          <w:p w:rsidR="00DC3532" w:rsidRPr="00E3645C" w:rsidRDefault="00E3645C" w:rsidP="00DC3532">
            <w:pPr>
              <w:pStyle w:val="Tabletext"/>
            </w:pPr>
            <w:r w:rsidRPr="00E3645C">
              <w:rPr>
                <w:szCs w:val="20"/>
              </w:rPr>
              <w:t>на п</w:t>
            </w:r>
            <w:r w:rsidR="00DC3532" w:rsidRPr="00E3645C">
              <w:rPr>
                <w:szCs w:val="20"/>
              </w:rPr>
              <w:t xml:space="preserve">очтовый адрес: </w:t>
            </w:r>
            <w:r w:rsidR="00DC3532" w:rsidRPr="00E3645C">
              <w:t>677015, Республика Саха (Якутия), г. Якутск, ул. Петра Алексеева, 76, каб. 309</w:t>
            </w:r>
          </w:p>
          <w:p w:rsidR="00096BEE" w:rsidRDefault="00E3645C" w:rsidP="00DC3532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150B72" w:rsidRPr="00E3645C" w:rsidRDefault="00E3645C" w:rsidP="00E3645C">
            <w:pPr>
              <w:pStyle w:val="Tabletext"/>
              <w:rPr>
                <w:b/>
              </w:rPr>
            </w:pPr>
            <w:r w:rsidRPr="00E3645C">
              <w:rPr>
                <w:b/>
                <w:bCs/>
                <w:szCs w:val="20"/>
              </w:rPr>
              <w:t>на э</w:t>
            </w:r>
            <w:r w:rsidR="00DC3532" w:rsidRPr="00E3645C">
              <w:rPr>
                <w:b/>
                <w:bCs/>
                <w:szCs w:val="20"/>
              </w:rPr>
              <w:t>лектронный адрес: tender@yatec.ru</w:t>
            </w:r>
          </w:p>
        </w:tc>
      </w:tr>
      <w:tr w:rsidR="004B254B" w:rsidRPr="003F4768" w:rsidTr="004060CE">
        <w:tc>
          <w:tcPr>
            <w:tcW w:w="3403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6804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6804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10.02.2022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17.02.2022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24.02.2022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4060CE" w:rsidRPr="003F4768" w:rsidTr="004060CE">
        <w:tc>
          <w:tcPr>
            <w:tcW w:w="3403" w:type="dxa"/>
          </w:tcPr>
          <w:p w:rsidR="004060CE" w:rsidRPr="00B021B1" w:rsidRDefault="004060CE" w:rsidP="004060C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Порядок подведения итогов</w:t>
            </w:r>
          </w:p>
        </w:tc>
        <w:tc>
          <w:tcPr>
            <w:tcW w:w="6804" w:type="dxa"/>
          </w:tcPr>
          <w:p w:rsidR="004060CE" w:rsidRPr="00FA394D" w:rsidRDefault="004060CE" w:rsidP="004060CE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>В соответствии с документацией о закупке</w:t>
            </w:r>
          </w:p>
        </w:tc>
      </w:tr>
      <w:tr w:rsidR="00644E2D" w:rsidRPr="003F4768" w:rsidTr="004060CE">
        <w:tc>
          <w:tcPr>
            <w:tcW w:w="3403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59 787,10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4060CE">
        <w:tc>
          <w:tcPr>
            <w:tcW w:w="3403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bCs/>
                <w:sz w:val="20"/>
                <w:szCs w:val="20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298 935,50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  <w:p w:rsidR="004060CE" w:rsidRDefault="004060CE" w:rsidP="004060CE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 xml:space="preserve">В случае если договором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8"/>
            <w:r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254C04" w:rsidRPr="003F4768" w:rsidTr="004060CE">
        <w:tc>
          <w:tcPr>
            <w:tcW w:w="3403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804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4060CE">
        <w:tc>
          <w:tcPr>
            <w:tcW w:w="3403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804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804" w:type="dxa"/>
          </w:tcPr>
          <w:p w:rsidR="004060CE" w:rsidRPr="003F4768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804" w:type="dxa"/>
          </w:tcPr>
          <w:p w:rsidR="004060CE" w:rsidRPr="00330AD7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804" w:type="dxa"/>
          </w:tcPr>
          <w:p w:rsidR="004060CE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4060CE" w:rsidRPr="00330AD7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E06" w:rsidRDefault="00C10E06" w:rsidP="00A07D80">
      <w:r>
        <w:separator/>
      </w:r>
    </w:p>
  </w:endnote>
  <w:endnote w:type="continuationSeparator" w:id="0">
    <w:p w:rsidR="00C10E06" w:rsidRDefault="00C10E0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E06" w:rsidRDefault="00C10E06" w:rsidP="00A07D80">
      <w:r>
        <w:separator/>
      </w:r>
    </w:p>
  </w:footnote>
  <w:footnote w:type="continuationSeparator" w:id="0">
    <w:p w:rsidR="00C10E06" w:rsidRDefault="00C10E0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6BEE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060CE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C5A2E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F7B03"/>
    <w:rsid w:val="00B0199C"/>
    <w:rsid w:val="00B0487F"/>
    <w:rsid w:val="00C10E06"/>
    <w:rsid w:val="00C41594"/>
    <w:rsid w:val="00CC571F"/>
    <w:rsid w:val="00D415FB"/>
    <w:rsid w:val="00DC3532"/>
    <w:rsid w:val="00DE424D"/>
    <w:rsid w:val="00E3645C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DC353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</cp:lastModifiedBy>
  <cp:revision>48</cp:revision>
  <dcterms:created xsi:type="dcterms:W3CDTF">2012-09-04T03:15:00Z</dcterms:created>
  <dcterms:modified xsi:type="dcterms:W3CDTF">2021-07-13T06:04:00Z</dcterms:modified>
</cp:coreProperties>
</file>